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BF7" w:rsidRPr="00F34BF7" w:rsidRDefault="00F34BF7" w:rsidP="00F34BF7">
      <w:pPr>
        <w:rPr>
          <w:lang w:val="es-AR"/>
        </w:rPr>
      </w:pPr>
      <w:proofErr w:type="spellStart"/>
      <w:r w:rsidRPr="00F34BF7">
        <w:rPr>
          <w:lang w:val="es-ES"/>
        </w:rPr>
        <w:t>Weberdry</w:t>
      </w:r>
      <w:proofErr w:type="spellEnd"/>
      <w:r w:rsidRPr="00F34BF7">
        <w:rPr>
          <w:lang w:val="es-ES"/>
        </w:rPr>
        <w:t xml:space="preserve"> techos L, la solución ideal para el mantenimiento de cubiertas no transitables y de techos con problemas </w:t>
      </w:r>
      <w:proofErr w:type="gramStart"/>
      <w:r w:rsidRPr="00F34BF7">
        <w:rPr>
          <w:lang w:val="es-ES"/>
        </w:rPr>
        <w:t>de  filtraciones</w:t>
      </w:r>
      <w:proofErr w:type="gramEnd"/>
      <w:r w:rsidRPr="00F34BF7">
        <w:rPr>
          <w:lang w:val="es-ES"/>
        </w:rPr>
        <w:t xml:space="preserve"> de agua. </w:t>
      </w:r>
    </w:p>
    <w:p w:rsidR="00000000" w:rsidRPr="00F34BF7" w:rsidRDefault="00F34BF7" w:rsidP="00F34BF7">
      <w:pPr>
        <w:numPr>
          <w:ilvl w:val="0"/>
          <w:numId w:val="1"/>
        </w:numPr>
      </w:pPr>
      <w:r w:rsidRPr="00F34BF7">
        <w:rPr>
          <w:lang w:val="es-ES"/>
        </w:rPr>
        <w:t xml:space="preserve">Es </w:t>
      </w:r>
      <w:proofErr w:type="spellStart"/>
      <w:r w:rsidRPr="00F34BF7">
        <w:rPr>
          <w:lang w:val="es-ES"/>
        </w:rPr>
        <w:t>antihongos</w:t>
      </w:r>
      <w:proofErr w:type="spellEnd"/>
      <w:r w:rsidRPr="00F34BF7">
        <w:rPr>
          <w:lang w:val="es-ES"/>
        </w:rPr>
        <w:t xml:space="preserve"> y </w:t>
      </w:r>
      <w:proofErr w:type="spellStart"/>
      <w:r w:rsidRPr="00F34BF7">
        <w:rPr>
          <w:lang w:val="es-ES"/>
        </w:rPr>
        <w:t>antialgas</w:t>
      </w:r>
      <w:proofErr w:type="spellEnd"/>
    </w:p>
    <w:p w:rsidR="00000000" w:rsidRPr="00F34BF7" w:rsidRDefault="00F34BF7" w:rsidP="00F34BF7">
      <w:pPr>
        <w:numPr>
          <w:ilvl w:val="0"/>
          <w:numId w:val="1"/>
        </w:numPr>
      </w:pPr>
      <w:r w:rsidRPr="00F34BF7">
        <w:rPr>
          <w:lang w:val="es-ES"/>
        </w:rPr>
        <w:t>Impermeabilizante</w:t>
      </w:r>
    </w:p>
    <w:p w:rsidR="00000000" w:rsidRPr="00F34BF7" w:rsidRDefault="00F34BF7" w:rsidP="00F34BF7">
      <w:pPr>
        <w:numPr>
          <w:ilvl w:val="0"/>
          <w:numId w:val="1"/>
        </w:numPr>
      </w:pPr>
      <w:r w:rsidRPr="00F34BF7">
        <w:rPr>
          <w:lang w:val="es-ES"/>
        </w:rPr>
        <w:t>Viene lista para usa</w:t>
      </w:r>
      <w:r w:rsidRPr="00F34BF7">
        <w:rPr>
          <w:lang w:val="es-ES"/>
        </w:rPr>
        <w:t>r</w:t>
      </w:r>
    </w:p>
    <w:p w:rsidR="00F34BF7" w:rsidRPr="00F34BF7" w:rsidRDefault="00F34BF7" w:rsidP="00F34BF7">
      <w:pPr>
        <w:rPr>
          <w:lang w:val="es-AR"/>
        </w:rPr>
      </w:pPr>
      <w:r w:rsidRPr="00F34BF7">
        <w:rPr>
          <w:lang w:val="es-ES"/>
        </w:rPr>
        <w:t>Además, es resistente a la intemperie y a los rayos UV, permitiendo una reparación duradera. </w:t>
      </w:r>
    </w:p>
    <w:p w:rsidR="00F34BF7" w:rsidRPr="00F34BF7" w:rsidRDefault="00F34BF7" w:rsidP="00F34BF7">
      <w:pPr>
        <w:rPr>
          <w:lang w:val="es-AR"/>
        </w:rPr>
      </w:pPr>
      <w:r w:rsidRPr="00F34BF7">
        <w:rPr>
          <w:lang w:val="es-ES"/>
        </w:rPr>
        <w:t>¡</w:t>
      </w:r>
      <w:proofErr w:type="spellStart"/>
      <w:r w:rsidRPr="00F34BF7">
        <w:rPr>
          <w:lang w:val="es-ES"/>
        </w:rPr>
        <w:t>Asegurá</w:t>
      </w:r>
      <w:proofErr w:type="spellEnd"/>
      <w:r w:rsidRPr="00F34BF7">
        <w:rPr>
          <w:lang w:val="es-ES"/>
        </w:rPr>
        <w:t xml:space="preserve"> la protección de tu techo con Weber!</w:t>
      </w:r>
    </w:p>
    <w:p w:rsidR="00F34BF7" w:rsidRPr="00F34BF7" w:rsidRDefault="00F34BF7" w:rsidP="00F34BF7">
      <w:r w:rsidRPr="00F34BF7">
        <w:rPr>
          <w:lang w:val="es-ES"/>
        </w:rPr>
        <w:t xml:space="preserve">Lo que te importa, nos importa. </w:t>
      </w:r>
      <w:r w:rsidRPr="00F34BF7">
        <w:rPr>
          <w:rFonts w:ascii="Segoe UI Symbol" w:hAnsi="Segoe UI Symbol" w:cs="Segoe UI Symbol"/>
          <w:lang w:val="es-AR"/>
        </w:rPr>
        <w:t>💪🏻</w:t>
      </w:r>
    </w:p>
    <w:p w:rsidR="00F34BF7" w:rsidRPr="00F34BF7" w:rsidRDefault="00F34BF7" w:rsidP="00F34BF7">
      <w:r w:rsidRPr="00F34BF7">
        <w:t>#</w:t>
      </w:r>
      <w:proofErr w:type="spellStart"/>
      <w:r w:rsidRPr="00F34BF7">
        <w:t>MantenimientoDeTechos</w:t>
      </w:r>
      <w:proofErr w:type="spellEnd"/>
      <w:r w:rsidRPr="00F34BF7">
        <w:t xml:space="preserve"> #Weber #</w:t>
      </w:r>
      <w:proofErr w:type="spellStart"/>
      <w:r w:rsidRPr="00F34BF7">
        <w:t>Weberdry</w:t>
      </w:r>
      <w:proofErr w:type="spellEnd"/>
    </w:p>
    <w:p w:rsidR="00D80C9B" w:rsidRDefault="00D80C9B">
      <w:bookmarkStart w:id="0" w:name="_GoBack"/>
      <w:bookmarkEnd w:id="0"/>
    </w:p>
    <w:sectPr w:rsidR="00D80C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C3336"/>
    <w:multiLevelType w:val="hybridMultilevel"/>
    <w:tmpl w:val="CC685B54"/>
    <w:lvl w:ilvl="0" w:tplc="2D906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7A9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A74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CC9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6B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A40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70C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14E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AD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F7"/>
    <w:rsid w:val="00D80C9B"/>
    <w:rsid w:val="00F3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775CF2-4058-4270-9C50-151493938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1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Yuruary Manzanilla</dc:creator>
  <cp:keywords/>
  <dc:description/>
  <cp:lastModifiedBy>Yuruary Manzanilla</cp:lastModifiedBy>
  <cp:revision>1</cp:revision>
  <dcterms:created xsi:type="dcterms:W3CDTF">2024-01-10T13:24:00Z</dcterms:created>
  <dcterms:modified xsi:type="dcterms:W3CDTF">2024-01-10T13:25:00Z</dcterms:modified>
</cp:coreProperties>
</file>